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EF" w:rsidRPr="00D056CD" w:rsidRDefault="00D052EF" w:rsidP="00D052EF">
      <w:pPr>
        <w:jc w:val="both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pStyle w:val="Nagwek8"/>
        <w:shd w:val="clear" w:color="auto" w:fill="E0E0E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D056CD">
        <w:rPr>
          <w:rFonts w:ascii="Times New Roman" w:hAnsi="Times New Roman" w:cs="Times New Roman"/>
          <w:b/>
          <w:bCs/>
          <w:sz w:val="24"/>
          <w:szCs w:val="24"/>
          <w:lang w:val="pl-PL"/>
        </w:rPr>
        <w:t>ORGANIZATORZY KONKURSU</w:t>
      </w:r>
    </w:p>
    <w:p w:rsidR="00D052EF" w:rsidRPr="00D056CD" w:rsidRDefault="00D052EF" w:rsidP="00D052EF">
      <w:pPr>
        <w:jc w:val="both"/>
        <w:rPr>
          <w:rFonts w:ascii="Times New Roman" w:hAnsi="Times New Roman"/>
          <w:lang w:val="pl-PL"/>
        </w:rPr>
      </w:pPr>
    </w:p>
    <w:p w:rsidR="00D052EF" w:rsidRPr="00D056CD" w:rsidRDefault="000574C6" w:rsidP="00D052EF">
      <w:pPr>
        <w:pStyle w:val="Tekstpodstawowy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Organizatorami konkursu są</w:t>
      </w:r>
      <w:r w:rsidR="00D052EF" w:rsidRPr="00D056CD">
        <w:rPr>
          <w:rFonts w:ascii="Times New Roman" w:hAnsi="Times New Roman" w:cs="Times New Roman"/>
        </w:rPr>
        <w:t xml:space="preserve"> Dekanalny Instytut Kultury Prawosławnej w Siemiatyczach i Stowarzyszenie „Centrum na Wschodzie” z Osmoli w ramach projektu </w:t>
      </w:r>
      <w:proofErr w:type="spellStart"/>
      <w:r w:rsidR="00D052EF" w:rsidRPr="00D056CD">
        <w:rPr>
          <w:rFonts w:ascii="Times New Roman" w:hAnsi="Times New Roman" w:cs="Times New Roman"/>
        </w:rPr>
        <w:t>PełnoAktywni</w:t>
      </w:r>
      <w:proofErr w:type="spellEnd"/>
      <w:r>
        <w:rPr>
          <w:rFonts w:ascii="Times New Roman" w:hAnsi="Times New Roman" w:cs="Times New Roman"/>
        </w:rPr>
        <w:t xml:space="preserve"> Wo</w:t>
      </w:r>
      <w:r w:rsidR="00162611">
        <w:rPr>
          <w:rFonts w:ascii="Times New Roman" w:hAnsi="Times New Roman" w:cs="Times New Roman"/>
        </w:rPr>
        <w:t xml:space="preserve">lontariusze finansowanego przez </w:t>
      </w:r>
      <w:r w:rsidR="00162611" w:rsidRPr="006E7222">
        <w:rPr>
          <w:rFonts w:ascii="Times New Roman" w:hAnsi="Times New Roman" w:cs="Times New Roman"/>
        </w:rPr>
        <w:t>Narodowy Instytut Wolności - Centrum Rozwoju Społeczeństwa Obywatelskiego ze środków Programu Fundusz Inicjatyw Obywatelskich na lata 2014 – 2020</w:t>
      </w:r>
    </w:p>
    <w:p w:rsidR="00D052EF" w:rsidRPr="00D056CD" w:rsidRDefault="00D052EF" w:rsidP="00D052EF">
      <w:pPr>
        <w:pStyle w:val="Tekstpodstawowy3"/>
        <w:rPr>
          <w:rFonts w:ascii="Times New Roman" w:hAnsi="Times New Roman" w:cs="Times New Roman"/>
          <w:color w:val="FF0000"/>
        </w:rPr>
      </w:pPr>
      <w:r w:rsidRPr="00D056CD">
        <w:rPr>
          <w:rFonts w:ascii="Times New Roman" w:hAnsi="Times New Roman" w:cs="Times New Roman"/>
        </w:rPr>
        <w:t xml:space="preserve"> </w:t>
      </w:r>
    </w:p>
    <w:p w:rsidR="00D052EF" w:rsidRPr="00D056CD" w:rsidRDefault="00D052EF" w:rsidP="00D052EF">
      <w:pPr>
        <w:pStyle w:val="Nagwek9"/>
        <w:shd w:val="clear" w:color="auto" w:fill="E0E0E0"/>
        <w:jc w:val="center"/>
        <w:rPr>
          <w:rFonts w:ascii="Times New Roman" w:hAnsi="Times New Roman" w:cs="Times New Roman"/>
          <w:b/>
          <w:bCs/>
          <w:u w:val="none"/>
        </w:rPr>
      </w:pPr>
      <w:r w:rsidRPr="00D056CD">
        <w:rPr>
          <w:rFonts w:ascii="Times New Roman" w:hAnsi="Times New Roman" w:cs="Times New Roman"/>
          <w:b/>
          <w:bCs/>
          <w:u w:val="none"/>
        </w:rPr>
        <w:t>ADRESACI KONKURSU</w:t>
      </w:r>
    </w:p>
    <w:p w:rsidR="00D052EF" w:rsidRPr="00D056CD" w:rsidRDefault="00D052EF" w:rsidP="00D052EF">
      <w:pPr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jc w:val="both"/>
        <w:rPr>
          <w:rFonts w:ascii="Times New Roman" w:hAnsi="Times New Roman"/>
          <w:b/>
          <w:bCs/>
          <w:i/>
          <w:iCs/>
          <w:lang w:val="pl-PL"/>
        </w:rPr>
      </w:pPr>
      <w:r w:rsidRPr="00D056CD">
        <w:rPr>
          <w:rFonts w:ascii="Times New Roman" w:hAnsi="Times New Roman"/>
          <w:lang w:val="pl-PL"/>
        </w:rPr>
        <w:t xml:space="preserve">Konkurs skierowany jest do wolontariuszy, osób korzystających z ich pomocy, przedsiębiorstw, które realizują program wolontariatu pracowniczego, organizacji pozarządowych i instytucji publicznych współpracujących z wolontariuszami i wspierających ruch </w:t>
      </w:r>
      <w:r w:rsidR="008700BA" w:rsidRPr="00D056CD">
        <w:rPr>
          <w:rFonts w:ascii="Times New Roman" w:hAnsi="Times New Roman"/>
          <w:lang w:val="pl-PL"/>
        </w:rPr>
        <w:t>wolontariacki</w:t>
      </w:r>
      <w:r w:rsidRPr="00D056CD">
        <w:rPr>
          <w:rFonts w:ascii="Times New Roman" w:hAnsi="Times New Roman"/>
          <w:lang w:val="pl-PL"/>
        </w:rPr>
        <w:t xml:space="preserve"> w Polsce.</w:t>
      </w:r>
    </w:p>
    <w:p w:rsidR="00D052EF" w:rsidRPr="00D056CD" w:rsidRDefault="00D052EF" w:rsidP="00D052EF">
      <w:pPr>
        <w:pStyle w:val="Tekstpodstawowy3"/>
        <w:autoSpaceDE/>
        <w:autoSpaceDN/>
        <w:ind w:right="72"/>
        <w:rPr>
          <w:rFonts w:ascii="Times New Roman" w:hAnsi="Times New Roman" w:cs="Times New Roman"/>
        </w:rPr>
      </w:pPr>
    </w:p>
    <w:p w:rsidR="00D052EF" w:rsidRPr="00D056CD" w:rsidRDefault="00D052EF" w:rsidP="00D052EF">
      <w:pPr>
        <w:pStyle w:val="Nagwek5"/>
        <w:rPr>
          <w:rFonts w:ascii="Times New Roman" w:hAnsi="Times New Roman" w:cs="Times New Roman"/>
        </w:rPr>
      </w:pPr>
      <w:r w:rsidRPr="00D056CD">
        <w:rPr>
          <w:rFonts w:ascii="Times New Roman" w:hAnsi="Times New Roman" w:cs="Times New Roman"/>
        </w:rPr>
        <w:t>ZASADY UCZESTNICTWA</w:t>
      </w:r>
    </w:p>
    <w:p w:rsidR="00D052EF" w:rsidRPr="00D056CD" w:rsidRDefault="00D052EF" w:rsidP="00D052EF">
      <w:pPr>
        <w:pStyle w:val="Nagwek5"/>
        <w:rPr>
          <w:rFonts w:ascii="Times New Roman" w:hAnsi="Times New Roman" w:cs="Times New Roman"/>
        </w:rPr>
      </w:pPr>
      <w:r w:rsidRPr="00D056CD">
        <w:rPr>
          <w:rFonts w:ascii="Times New Roman" w:hAnsi="Times New Roman" w:cs="Times New Roman"/>
        </w:rPr>
        <w:t xml:space="preserve">I TERMIN  ZGŁASZANIA KANDYDATÓW DO KONKURSU  </w:t>
      </w:r>
    </w:p>
    <w:p w:rsidR="00D052EF" w:rsidRPr="00D056CD" w:rsidRDefault="00D052EF" w:rsidP="00D052EF">
      <w:pPr>
        <w:ind w:right="-567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ind w:right="-567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 xml:space="preserve">Termin nadsyłania zgłoszeń kandydatów upływa dnia </w:t>
      </w:r>
      <w:r w:rsidR="0081190F">
        <w:rPr>
          <w:rFonts w:ascii="Times New Roman" w:hAnsi="Times New Roman"/>
          <w:b/>
          <w:lang w:val="pl-PL"/>
        </w:rPr>
        <w:t xml:space="preserve"> 21</w:t>
      </w:r>
      <w:r w:rsidRPr="00D056CD">
        <w:rPr>
          <w:rFonts w:ascii="Times New Roman" w:hAnsi="Times New Roman"/>
          <w:b/>
          <w:lang w:val="pl-PL"/>
        </w:rPr>
        <w:t xml:space="preserve"> </w:t>
      </w:r>
      <w:r w:rsidR="0081190F">
        <w:rPr>
          <w:rFonts w:ascii="Times New Roman" w:hAnsi="Times New Roman"/>
          <w:b/>
          <w:lang w:val="pl-PL"/>
        </w:rPr>
        <w:t>września</w:t>
      </w:r>
      <w:r w:rsidRPr="00D056CD">
        <w:rPr>
          <w:rFonts w:ascii="Times New Roman" w:hAnsi="Times New Roman"/>
          <w:b/>
          <w:lang w:val="pl-PL"/>
        </w:rPr>
        <w:t xml:space="preserve"> </w:t>
      </w:r>
      <w:r w:rsidRPr="00D056CD">
        <w:rPr>
          <w:rFonts w:ascii="Times New Roman" w:hAnsi="Times New Roman"/>
          <w:b/>
          <w:bCs/>
          <w:lang w:val="pl-PL"/>
        </w:rPr>
        <w:t>20</w:t>
      </w:r>
      <w:r w:rsidR="0081190F">
        <w:rPr>
          <w:rFonts w:ascii="Times New Roman" w:hAnsi="Times New Roman"/>
          <w:b/>
          <w:bCs/>
          <w:lang w:val="pl-PL"/>
        </w:rPr>
        <w:t>20</w:t>
      </w:r>
      <w:r w:rsidRPr="00D056CD">
        <w:rPr>
          <w:rFonts w:ascii="Times New Roman" w:hAnsi="Times New Roman"/>
          <w:lang w:val="pl-PL"/>
        </w:rPr>
        <w:t xml:space="preserve"> r. 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Zgłoszeń do konkursu dokonywać należy na specjalnym formularzu zgłoszeniowym dostępnym na </w:t>
      </w:r>
      <w:hyperlink r:id="rId8" w:history="1">
        <w:r w:rsidRPr="00D056CD">
          <w:rPr>
            <w:rStyle w:val="Hipercze"/>
            <w:rFonts w:ascii="Times New Roman" w:hAnsi="Times New Roman"/>
            <w:lang w:val="pl-PL"/>
          </w:rPr>
          <w:t>www.dikpsiemiatycze.org</w:t>
        </w:r>
      </w:hyperlink>
    </w:p>
    <w:p w:rsidR="00D056CD" w:rsidRDefault="005E298F" w:rsidP="005E298F">
      <w:pPr>
        <w:pStyle w:val="Tekstpodstawowy"/>
        <w:jc w:val="both"/>
        <w:rPr>
          <w:rFonts w:ascii="Times New Roman" w:hAnsi="Times New Roman" w:cs="Times New Roman"/>
          <w:i w:val="0"/>
        </w:rPr>
      </w:pPr>
      <w:r w:rsidRPr="00D056CD">
        <w:rPr>
          <w:rFonts w:ascii="Times New Roman" w:hAnsi="Times New Roman" w:cs="Times New Roman"/>
          <w:i w:val="0"/>
        </w:rPr>
        <w:t xml:space="preserve">Dla każdego kandydata należy wypełnić jeden formularz. Nominowani do konkursu kandydaci swoją aktywność </w:t>
      </w:r>
      <w:proofErr w:type="spellStart"/>
      <w:r w:rsidRPr="00D056CD">
        <w:rPr>
          <w:rFonts w:ascii="Times New Roman" w:hAnsi="Times New Roman" w:cs="Times New Roman"/>
          <w:i w:val="0"/>
        </w:rPr>
        <w:t>wolontariacką</w:t>
      </w:r>
      <w:proofErr w:type="spellEnd"/>
      <w:r w:rsidRPr="00D056CD">
        <w:rPr>
          <w:rFonts w:ascii="Times New Roman" w:hAnsi="Times New Roman" w:cs="Times New Roman"/>
          <w:i w:val="0"/>
        </w:rPr>
        <w:t xml:space="preserve"> mogą wykonywać w dowolnym obszarze życia społecznego. </w:t>
      </w:r>
    </w:p>
    <w:p w:rsidR="005E298F" w:rsidRPr="00D056CD" w:rsidRDefault="005E298F" w:rsidP="005E298F">
      <w:pPr>
        <w:pStyle w:val="Tekstpodstawowy"/>
        <w:jc w:val="both"/>
        <w:rPr>
          <w:rFonts w:ascii="Times New Roman" w:hAnsi="Times New Roman" w:cs="Times New Roman"/>
          <w:bCs/>
          <w:i w:val="0"/>
          <w:iCs w:val="0"/>
        </w:rPr>
      </w:pPr>
      <w:r w:rsidRPr="00D056CD">
        <w:rPr>
          <w:rFonts w:ascii="Times New Roman" w:hAnsi="Times New Roman" w:cs="Times New Roman"/>
          <w:i w:val="0"/>
        </w:rPr>
        <w:t>Do każdego formularza zgłoszeniowego dołączyć należy opis działalności nominowanej osoby. Opis powinien być zamieszczony na max 3 stronach.</w:t>
      </w:r>
      <w:r w:rsidRPr="00D056CD">
        <w:rPr>
          <w:rFonts w:ascii="Times New Roman" w:hAnsi="Times New Roman" w:cs="Times New Roman"/>
          <w:i w:val="0"/>
          <w:iCs w:val="0"/>
        </w:rPr>
        <w:t xml:space="preserve"> Opis może mieć dowolną formułę np. wspomnienie, relację, refleksję, pamiętnik. </w:t>
      </w:r>
      <w:r w:rsidRPr="00D056CD">
        <w:rPr>
          <w:rFonts w:ascii="Times New Roman" w:hAnsi="Times New Roman" w:cs="Times New Roman"/>
          <w:bCs/>
          <w:i w:val="0"/>
          <w:iCs w:val="0"/>
        </w:rPr>
        <w:t xml:space="preserve">Opis musi być sporządzony w formie maszynopisu lub pliku komputerowego (w przypadku zgłoszeń dokonywanych pocztą elektroniczną). 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</w:p>
    <w:p w:rsidR="005E298F" w:rsidRPr="00D056CD" w:rsidRDefault="005E298F" w:rsidP="005E298F">
      <w:pPr>
        <w:jc w:val="both"/>
        <w:rPr>
          <w:rFonts w:ascii="Times New Roman" w:hAnsi="Times New Roman"/>
          <w:b/>
          <w:lang w:val="pl-PL"/>
        </w:rPr>
      </w:pPr>
      <w:r w:rsidRPr="00D056CD">
        <w:rPr>
          <w:rFonts w:ascii="Times New Roman" w:hAnsi="Times New Roman"/>
          <w:b/>
          <w:lang w:val="pl-PL"/>
        </w:rPr>
        <w:t>Kandydatów do konkursu należy zgłaszać pocztą tradycyjną lub elektroniczną (</w:t>
      </w:r>
      <w:proofErr w:type="spellStart"/>
      <w:r w:rsidRPr="00D056CD">
        <w:rPr>
          <w:rFonts w:ascii="Times New Roman" w:hAnsi="Times New Roman"/>
          <w:b/>
          <w:lang w:val="pl-PL"/>
        </w:rPr>
        <w:t>skanem</w:t>
      </w:r>
      <w:proofErr w:type="spellEnd"/>
      <w:r w:rsidRPr="00D056CD">
        <w:rPr>
          <w:rFonts w:ascii="Times New Roman" w:hAnsi="Times New Roman"/>
          <w:b/>
          <w:lang w:val="pl-PL"/>
        </w:rPr>
        <w:t>):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Dekanalny Instytut Kultury Prawosławnej w Siemiatyczach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ul. Powstania Styczniowego 1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17-300 Siemiatycze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Tel.606656381, jolantasobesiuk@gmail.com</w:t>
      </w:r>
    </w:p>
    <w:p w:rsidR="005E298F" w:rsidRPr="00D056CD" w:rsidRDefault="005E298F" w:rsidP="005E298F">
      <w:pPr>
        <w:spacing w:before="100" w:beforeAutospacing="1" w:after="100" w:afterAutospacing="1"/>
        <w:ind w:right="72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Nominowani do konkursu mogą być pojedynczy wolontariusze mieszkający na terenie subregionu bielskiego.</w:t>
      </w:r>
    </w:p>
    <w:p w:rsidR="005E298F" w:rsidRPr="00D056CD" w:rsidRDefault="005E298F" w:rsidP="005E298F">
      <w:pPr>
        <w:spacing w:before="100" w:beforeAutospacing="1" w:after="100" w:afterAutospacing="1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Zgłoszeń wolontariuszy do konkursu mogą dokonywać organizacje pozarządowe, grupy samopomocowe, instytucje państwowe, samorządowe, osoby prywatne korzystające z pomocy wolontariuszy, a także zgłaszać mogą się sami wolontariusze. W przypadku zgłoszeń dokonywanych przez osoby prywatne lub samych wolontariuszy konieczne jest potwierdzenie faktu działalności wolontariusza przez organizację lub instytucję, która może o tym fakcie zaświadczyć.</w:t>
      </w:r>
    </w:p>
    <w:p w:rsidR="005E298F" w:rsidRPr="00D056CD" w:rsidRDefault="005E298F" w:rsidP="005E298F">
      <w:pPr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lastRenderedPageBreak/>
        <w:t xml:space="preserve">Szczegółowych informacji udziela Jolanta </w:t>
      </w:r>
      <w:proofErr w:type="spellStart"/>
      <w:r w:rsidRPr="00D056CD">
        <w:rPr>
          <w:rFonts w:ascii="Times New Roman" w:hAnsi="Times New Roman"/>
          <w:lang w:val="pl-PL"/>
        </w:rPr>
        <w:t>Sobesiuk</w:t>
      </w:r>
      <w:proofErr w:type="spellEnd"/>
      <w:r w:rsidRPr="00D056CD">
        <w:rPr>
          <w:rFonts w:ascii="Times New Roman" w:hAnsi="Times New Roman"/>
          <w:lang w:val="pl-PL"/>
        </w:rPr>
        <w:t>, kierownik projektu „</w:t>
      </w:r>
      <w:proofErr w:type="spellStart"/>
      <w:r w:rsidRPr="00D056CD">
        <w:rPr>
          <w:rFonts w:ascii="Times New Roman" w:hAnsi="Times New Roman"/>
          <w:lang w:val="pl-PL"/>
        </w:rPr>
        <w:t>PełnoAktywni</w:t>
      </w:r>
      <w:proofErr w:type="spellEnd"/>
      <w:r w:rsidRPr="00D056CD">
        <w:rPr>
          <w:rFonts w:ascii="Times New Roman" w:hAnsi="Times New Roman"/>
          <w:lang w:val="pl-PL"/>
        </w:rPr>
        <w:t xml:space="preserve"> Wolontariusze”.</w:t>
      </w:r>
    </w:p>
    <w:p w:rsidR="00D052EF" w:rsidRPr="00D056CD" w:rsidRDefault="00D052EF" w:rsidP="00D052EF">
      <w:pPr>
        <w:pStyle w:val="Tekstpodstawowywcity3"/>
        <w:ind w:left="0"/>
        <w:rPr>
          <w:rFonts w:ascii="Times New Roman" w:hAnsi="Times New Roman" w:cs="Times New Roman"/>
        </w:rPr>
      </w:pPr>
    </w:p>
    <w:p w:rsidR="00D052EF" w:rsidRPr="00D056CD" w:rsidRDefault="00D052EF" w:rsidP="00D052EF">
      <w:pPr>
        <w:pStyle w:val="Nagwek4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 xml:space="preserve">KRYTERIA OCENY ZGŁOSZEŃ </w:t>
      </w:r>
    </w:p>
    <w:p w:rsidR="00D052EF" w:rsidRPr="00D056CD" w:rsidRDefault="00D052EF" w:rsidP="00D052EF">
      <w:pPr>
        <w:ind w:right="-567"/>
        <w:jc w:val="both"/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ind w:right="-567"/>
        <w:jc w:val="both"/>
        <w:rPr>
          <w:rFonts w:ascii="Times New Roman" w:hAnsi="Times New Roman"/>
          <w:lang w:val="pl-PL"/>
        </w:rPr>
      </w:pPr>
      <w:r w:rsidRPr="00D056CD">
        <w:rPr>
          <w:rFonts w:ascii="Times New Roman" w:hAnsi="Times New Roman"/>
          <w:lang w:val="pl-PL"/>
        </w:rPr>
        <w:t>Ocenie nominowanych kandydatów podlegać będzie przede wszystkim: zaangażowanie;   innowacyjność; skuteczność;  partnerstwo w podejmowanych przez wolontariuszy działaniach.</w:t>
      </w:r>
    </w:p>
    <w:p w:rsidR="00D052EF" w:rsidRPr="00D056CD" w:rsidRDefault="00D052EF" w:rsidP="00D052EF">
      <w:pPr>
        <w:pStyle w:val="awciebulet"/>
        <w:numPr>
          <w:ilvl w:val="0"/>
          <w:numId w:val="0"/>
        </w:numPr>
        <w:rPr>
          <w:rFonts w:ascii="Times New Roman" w:hAnsi="Times New Roman"/>
          <w:lang w:val="pl-PL"/>
        </w:rPr>
      </w:pPr>
    </w:p>
    <w:p w:rsidR="00D052EF" w:rsidRPr="00D056CD" w:rsidRDefault="00D052EF" w:rsidP="00D052EF">
      <w:pPr>
        <w:pStyle w:val="Nagwek9"/>
        <w:shd w:val="clear" w:color="auto" w:fill="E0E0E0"/>
        <w:jc w:val="center"/>
        <w:rPr>
          <w:rFonts w:ascii="Times New Roman" w:hAnsi="Times New Roman" w:cs="Times New Roman"/>
          <w:b/>
          <w:bCs/>
          <w:u w:val="none"/>
        </w:rPr>
      </w:pPr>
      <w:r w:rsidRPr="00D056CD">
        <w:rPr>
          <w:rFonts w:ascii="Times New Roman" w:hAnsi="Times New Roman" w:cs="Times New Roman"/>
          <w:b/>
          <w:bCs/>
          <w:u w:val="none"/>
        </w:rPr>
        <w:t>ROZSTRZYGNIĘCIE KONKURSU</w:t>
      </w:r>
    </w:p>
    <w:p w:rsidR="00D052EF" w:rsidRPr="00D056CD" w:rsidRDefault="00D052EF" w:rsidP="00D052EF">
      <w:pPr>
        <w:ind w:left="705" w:hanging="705"/>
        <w:jc w:val="both"/>
        <w:rPr>
          <w:rFonts w:ascii="Times New Roman" w:hAnsi="Times New Roman"/>
          <w:lang w:val="pl-PL"/>
        </w:rPr>
      </w:pPr>
    </w:p>
    <w:p w:rsidR="00D052EF" w:rsidRPr="00D056CD" w:rsidRDefault="00D07910" w:rsidP="00D052EF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Komisja konkursowa wyłoni laureatów do dnia </w:t>
      </w:r>
      <w:r w:rsidR="00D052EF" w:rsidRPr="00D056CD">
        <w:rPr>
          <w:rFonts w:ascii="Times New Roman" w:hAnsi="Times New Roman"/>
          <w:lang w:val="pl-PL"/>
        </w:rPr>
        <w:t xml:space="preserve">30 </w:t>
      </w:r>
      <w:r w:rsidR="0081190F">
        <w:rPr>
          <w:rFonts w:ascii="Times New Roman" w:hAnsi="Times New Roman"/>
          <w:lang w:val="pl-PL"/>
        </w:rPr>
        <w:t>września</w:t>
      </w:r>
      <w:r w:rsidR="00D052EF" w:rsidRPr="00D056CD">
        <w:rPr>
          <w:rFonts w:ascii="Times New Roman" w:hAnsi="Times New Roman"/>
          <w:lang w:val="pl-PL"/>
        </w:rPr>
        <w:t xml:space="preserve">  20</w:t>
      </w:r>
      <w:r w:rsidR="0081190F">
        <w:rPr>
          <w:rFonts w:ascii="Times New Roman" w:hAnsi="Times New Roman"/>
          <w:lang w:val="pl-PL"/>
        </w:rPr>
        <w:t>20</w:t>
      </w:r>
      <w:r w:rsidR="00D052EF" w:rsidRPr="00D056CD">
        <w:rPr>
          <w:rFonts w:ascii="Times New Roman" w:hAnsi="Times New Roman"/>
          <w:lang w:val="pl-PL"/>
        </w:rPr>
        <w:t xml:space="preserve"> r.</w:t>
      </w:r>
      <w:r>
        <w:rPr>
          <w:rFonts w:ascii="Times New Roman" w:hAnsi="Times New Roman"/>
          <w:lang w:val="pl-PL"/>
        </w:rPr>
        <w:t xml:space="preserve"> Protokół z pracy komisji zostanie odczytany </w:t>
      </w:r>
      <w:r w:rsidR="00D052EF" w:rsidRPr="00D056CD">
        <w:rPr>
          <w:rFonts w:ascii="Times New Roman" w:hAnsi="Times New Roman"/>
          <w:lang w:val="pl-PL"/>
        </w:rPr>
        <w:t xml:space="preserve">podczas </w:t>
      </w:r>
      <w:r w:rsidR="0081190F">
        <w:rPr>
          <w:rFonts w:ascii="Times New Roman" w:hAnsi="Times New Roman"/>
          <w:lang w:val="pl-PL"/>
        </w:rPr>
        <w:t>I</w:t>
      </w:r>
      <w:r w:rsidR="005E298F" w:rsidRPr="00D056CD">
        <w:rPr>
          <w:rFonts w:ascii="Times New Roman" w:hAnsi="Times New Roman"/>
          <w:lang w:val="pl-PL"/>
        </w:rPr>
        <w:t xml:space="preserve">I </w:t>
      </w:r>
      <w:r w:rsidR="0081190F">
        <w:rPr>
          <w:rFonts w:ascii="Times New Roman" w:hAnsi="Times New Roman"/>
          <w:lang w:val="pl-PL"/>
        </w:rPr>
        <w:t>Gali Wolontariatu</w:t>
      </w:r>
      <w:r w:rsidR="00D052EF" w:rsidRPr="00D056CD">
        <w:rPr>
          <w:rFonts w:ascii="Times New Roman" w:hAnsi="Times New Roman"/>
          <w:lang w:val="pl-PL"/>
        </w:rPr>
        <w:t>.</w:t>
      </w:r>
    </w:p>
    <w:p w:rsidR="00D052EF" w:rsidRPr="00D056CD" w:rsidRDefault="00D052EF" w:rsidP="00D052EF">
      <w:pPr>
        <w:jc w:val="both"/>
        <w:rPr>
          <w:rFonts w:ascii="Times New Roman" w:hAnsi="Times New Roman"/>
          <w:lang w:val="pl-PL"/>
        </w:rPr>
      </w:pPr>
    </w:p>
    <w:p w:rsidR="00446B27" w:rsidRPr="00D056CD" w:rsidRDefault="00446B27" w:rsidP="00C014B0">
      <w:pPr>
        <w:rPr>
          <w:rFonts w:ascii="Times New Roman" w:hAnsi="Times New Roman"/>
          <w:lang w:val="pl-PL"/>
        </w:rPr>
      </w:pPr>
    </w:p>
    <w:sectPr w:rsidR="00446B27" w:rsidRPr="00D056CD" w:rsidSect="00372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673" w:right="1417" w:bottom="1417" w:left="1417" w:header="709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ADC" w:rsidRDefault="007C3ADC" w:rsidP="00D5101E">
      <w:r>
        <w:separator/>
      </w:r>
    </w:p>
  </w:endnote>
  <w:endnote w:type="continuationSeparator" w:id="1">
    <w:p w:rsidR="007C3ADC" w:rsidRDefault="007C3ADC" w:rsidP="00D5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15" w:rsidRDefault="00AC1D1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903" w:rsidRDefault="009F2903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</w:p>
  <w:p w:rsidR="00DF72F6" w:rsidRDefault="00393D53" w:rsidP="00DF72F6">
    <w:pPr>
      <w:pStyle w:val="Stopka"/>
      <w:tabs>
        <w:tab w:val="clear" w:pos="9072"/>
        <w:tab w:val="left" w:pos="7513"/>
        <w:tab w:val="right" w:pos="8364"/>
      </w:tabs>
      <w:ind w:left="1276" w:right="1559"/>
      <w:jc w:val="center"/>
    </w:pPr>
    <w:r w:rsidRPr="00393D53">
      <w:rPr>
        <w:noProof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2289" type="#_x0000_t75" style="position:absolute;left:0;text-align:left;margin-left:-13.85pt;margin-top:1.6pt;width:64.6pt;height:57.05pt;z-index:-251655168" wrapcoords="18831 5009 10800 5322 3323 7513 3323 10017 1108 15026 -277 20035 -277 21287 1108 21287 11354 21287 17169 20974 16892 20035 18554 15965 17169 15339 11354 15026 20492 12209 20492 10017 21600 5635 21600 5009 18831 5009">
          <v:imagedata r:id="rId1" o:title="Akronim"/>
          <w10:wrap type="tight"/>
        </v:shape>
      </w:pict>
    </w:r>
    <w:r w:rsidRPr="00393D53">
      <w:rPr>
        <w:noProof/>
        <w:lang w:eastAsia="en-US"/>
      </w:rPr>
      <w:pict>
        <v:shape id="_x0000_s12290" type="#_x0000_t75" style="position:absolute;left:0;text-align:left;margin-left:376.65pt;margin-top:1.6pt;width:99.65pt;height:66.65pt;z-index:-251653120" wrapcoords="-145 0 -145 21382 21600 21382 21600 0 -145 0">
          <v:imagedata r:id="rId2" o:title="FIO1"/>
          <w10:wrap type="tight"/>
        </v:shape>
      </w:pict>
    </w:r>
  </w:p>
  <w:p w:rsidR="00DC0E05" w:rsidRPr="00AC1D15" w:rsidRDefault="00AC1D15" w:rsidP="00AC1D15">
    <w:pPr>
      <w:pStyle w:val="Stopka"/>
      <w:tabs>
        <w:tab w:val="clear" w:pos="9072"/>
        <w:tab w:val="left" w:pos="7513"/>
        <w:tab w:val="right" w:pos="8364"/>
      </w:tabs>
      <w:ind w:left="1276" w:right="1559"/>
      <w:jc w:val="both"/>
      <w:rPr>
        <w:sz w:val="18"/>
        <w:szCs w:val="18"/>
      </w:rPr>
    </w:pPr>
    <w:proofErr w:type="spellStart"/>
    <w:r w:rsidRPr="00AC1D15">
      <w:rPr>
        <w:sz w:val="18"/>
        <w:szCs w:val="18"/>
      </w:rPr>
      <w:t>Projekt</w:t>
    </w:r>
    <w:proofErr w:type="spellEnd"/>
    <w:r w:rsidRPr="00AC1D15">
      <w:rPr>
        <w:sz w:val="18"/>
        <w:szCs w:val="18"/>
      </w:rPr>
      <w:t xml:space="preserve"> </w:t>
    </w:r>
    <w:proofErr w:type="spellStart"/>
    <w:r w:rsidRPr="00AC1D15">
      <w:rPr>
        <w:sz w:val="18"/>
        <w:szCs w:val="18"/>
      </w:rPr>
      <w:t>PełnoAktywni</w:t>
    </w:r>
    <w:proofErr w:type="spellEnd"/>
    <w:r w:rsidRPr="00AC1D15">
      <w:rPr>
        <w:sz w:val="18"/>
        <w:szCs w:val="18"/>
      </w:rPr>
      <w:t xml:space="preserve"> </w:t>
    </w:r>
    <w:proofErr w:type="spellStart"/>
    <w:r w:rsidRPr="00AC1D15">
      <w:rPr>
        <w:sz w:val="18"/>
        <w:szCs w:val="18"/>
      </w:rPr>
      <w:t>Wolontariusze</w:t>
    </w:r>
    <w:proofErr w:type="spellEnd"/>
    <w:r w:rsidRPr="00AC1D15">
      <w:rPr>
        <w:sz w:val="18"/>
        <w:szCs w:val="18"/>
      </w:rPr>
      <w:t xml:space="preserve"> jest </w:t>
    </w:r>
    <w:proofErr w:type="spellStart"/>
    <w:r w:rsidRPr="00AC1D15">
      <w:rPr>
        <w:sz w:val="18"/>
        <w:szCs w:val="18"/>
      </w:rPr>
      <w:t>finansowany</w:t>
    </w:r>
    <w:proofErr w:type="spellEnd"/>
    <w:r w:rsidRPr="00AC1D15">
      <w:rPr>
        <w:sz w:val="18"/>
        <w:szCs w:val="18"/>
      </w:rPr>
      <w:t xml:space="preserve"> </w:t>
    </w:r>
    <w:proofErr w:type="spellStart"/>
    <w:r w:rsidRPr="00AC1D15">
      <w:rPr>
        <w:sz w:val="18"/>
        <w:szCs w:val="18"/>
      </w:rPr>
      <w:t>p</w:t>
    </w:r>
    <w:r w:rsidR="00DF72F6" w:rsidRPr="00AC1D15">
      <w:rPr>
        <w:sz w:val="18"/>
        <w:szCs w:val="18"/>
      </w:rPr>
      <w:t>rzez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Narodowy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Instytut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Wolności</w:t>
    </w:r>
    <w:proofErr w:type="spellEnd"/>
    <w:r w:rsidR="00DF72F6" w:rsidRPr="00AC1D15">
      <w:rPr>
        <w:sz w:val="18"/>
        <w:szCs w:val="18"/>
      </w:rPr>
      <w:t xml:space="preserve"> - Centrum </w:t>
    </w:r>
    <w:proofErr w:type="spellStart"/>
    <w:r w:rsidR="00DF72F6" w:rsidRPr="00AC1D15">
      <w:rPr>
        <w:sz w:val="18"/>
        <w:szCs w:val="18"/>
      </w:rPr>
      <w:t>Rozwoju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Społeczeństwa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Obywatelskiego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ze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środków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Programu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Fundusz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Inicjatyw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Obywatelskich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na</w:t>
    </w:r>
    <w:proofErr w:type="spellEnd"/>
    <w:r w:rsidR="00DF72F6" w:rsidRPr="00AC1D15">
      <w:rPr>
        <w:sz w:val="18"/>
        <w:szCs w:val="18"/>
      </w:rPr>
      <w:t xml:space="preserve"> </w:t>
    </w:r>
    <w:proofErr w:type="spellStart"/>
    <w:r w:rsidR="00DF72F6" w:rsidRPr="00AC1D15">
      <w:rPr>
        <w:sz w:val="18"/>
        <w:szCs w:val="18"/>
      </w:rPr>
      <w:t>lata</w:t>
    </w:r>
    <w:proofErr w:type="spellEnd"/>
    <w:r w:rsidR="00DF72F6" w:rsidRPr="00AC1D15">
      <w:rPr>
        <w:sz w:val="18"/>
        <w:szCs w:val="18"/>
      </w:rPr>
      <w:t xml:space="preserve"> 2014 – 2020</w:t>
    </w:r>
  </w:p>
  <w:p w:rsidR="00DC0E05" w:rsidRDefault="00DC0E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15" w:rsidRDefault="00AC1D1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ADC" w:rsidRDefault="007C3ADC" w:rsidP="00D5101E">
      <w:r>
        <w:separator/>
      </w:r>
    </w:p>
  </w:footnote>
  <w:footnote w:type="continuationSeparator" w:id="1">
    <w:p w:rsidR="007C3ADC" w:rsidRDefault="007C3ADC" w:rsidP="00D5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15" w:rsidRDefault="00AC1D1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1E" w:rsidRDefault="00DF72F6" w:rsidP="0053553F">
    <w:pPr>
      <w:pStyle w:val="Nagwek"/>
      <w:jc w:val="both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4482889</wp:posOffset>
          </wp:positionH>
          <wp:positionV relativeFrom="paragraph">
            <wp:posOffset>-209346</wp:posOffset>
          </wp:positionV>
          <wp:extent cx="1276350" cy="715771"/>
          <wp:effectExtent l="19050" t="0" r="0" b="0"/>
          <wp:wrapNone/>
          <wp:docPr id="8" name="Obraz 1" descr="D:\Jola\Dekanalny Instytut Kultury Prawosławnej\Wzory szablony dokumentów\LOGO DIKP SIEMIATYCZE-sz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ola\Dekanalny Instytut Kultury Prawosławnej\Wzory szablony dokumentów\LOGO DIKP SIEMIATYCZE-szare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153" cy="7156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-72390</wp:posOffset>
          </wp:positionH>
          <wp:positionV relativeFrom="paragraph">
            <wp:posOffset>-157480</wp:posOffset>
          </wp:positionV>
          <wp:extent cx="1584960" cy="508000"/>
          <wp:effectExtent l="19050" t="0" r="0" b="0"/>
          <wp:wrapNone/>
          <wp:docPr id="1" name="Obraz 2" descr="LOGONEW2-duz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NEW2-duz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496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101E" w:rsidRDefault="00D5101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D15" w:rsidRDefault="00AC1D1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11C2"/>
    <w:multiLevelType w:val="hybridMultilevel"/>
    <w:tmpl w:val="FC5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54BB"/>
    <w:multiLevelType w:val="hybridMultilevel"/>
    <w:tmpl w:val="A3E4D0E0"/>
    <w:lvl w:ilvl="0" w:tplc="02408E96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22E0D"/>
    <w:multiLevelType w:val="hybridMultilevel"/>
    <w:tmpl w:val="A9269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E7980"/>
    <w:multiLevelType w:val="hybridMultilevel"/>
    <w:tmpl w:val="E34C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600B8"/>
    <w:multiLevelType w:val="hybridMultilevel"/>
    <w:tmpl w:val="918A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D2448"/>
    <w:multiLevelType w:val="hybridMultilevel"/>
    <w:tmpl w:val="1E1C6782"/>
    <w:lvl w:ilvl="0" w:tplc="01047670">
      <w:start w:val="1"/>
      <w:numFmt w:val="bullet"/>
      <w:pStyle w:val="awciebu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DC2A79"/>
    <w:multiLevelType w:val="hybridMultilevel"/>
    <w:tmpl w:val="1EE8F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5077E"/>
    <w:multiLevelType w:val="hybridMultilevel"/>
    <w:tmpl w:val="572498C8"/>
    <w:lvl w:ilvl="0" w:tplc="09C89D62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F7BFC"/>
    <w:multiLevelType w:val="hybridMultilevel"/>
    <w:tmpl w:val="A3C07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B5CE1"/>
    <w:multiLevelType w:val="hybridMultilevel"/>
    <w:tmpl w:val="E2D48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83905"/>
    <w:multiLevelType w:val="hybridMultilevel"/>
    <w:tmpl w:val="3988A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847680"/>
    <w:rsid w:val="000574C6"/>
    <w:rsid w:val="0008788D"/>
    <w:rsid w:val="00090CB9"/>
    <w:rsid w:val="000D6552"/>
    <w:rsid w:val="00162611"/>
    <w:rsid w:val="001907A8"/>
    <w:rsid w:val="001B06C6"/>
    <w:rsid w:val="00212DF3"/>
    <w:rsid w:val="00223470"/>
    <w:rsid w:val="0022543D"/>
    <w:rsid w:val="00247AA3"/>
    <w:rsid w:val="002638A7"/>
    <w:rsid w:val="002C744B"/>
    <w:rsid w:val="003362B0"/>
    <w:rsid w:val="00341F67"/>
    <w:rsid w:val="00356DFC"/>
    <w:rsid w:val="00372787"/>
    <w:rsid w:val="00372AC7"/>
    <w:rsid w:val="00381AC7"/>
    <w:rsid w:val="00393D53"/>
    <w:rsid w:val="003E7BC9"/>
    <w:rsid w:val="004062A2"/>
    <w:rsid w:val="00446B27"/>
    <w:rsid w:val="00446C36"/>
    <w:rsid w:val="0053553F"/>
    <w:rsid w:val="0055563C"/>
    <w:rsid w:val="005C09BA"/>
    <w:rsid w:val="005E298F"/>
    <w:rsid w:val="00604963"/>
    <w:rsid w:val="00606440"/>
    <w:rsid w:val="006677AD"/>
    <w:rsid w:val="006D0834"/>
    <w:rsid w:val="00706499"/>
    <w:rsid w:val="00712E3A"/>
    <w:rsid w:val="007C3ADC"/>
    <w:rsid w:val="007C4DCE"/>
    <w:rsid w:val="007F646C"/>
    <w:rsid w:val="0081190F"/>
    <w:rsid w:val="0081361E"/>
    <w:rsid w:val="00817D2D"/>
    <w:rsid w:val="00847680"/>
    <w:rsid w:val="00857895"/>
    <w:rsid w:val="008700BA"/>
    <w:rsid w:val="008D3ED1"/>
    <w:rsid w:val="009278A5"/>
    <w:rsid w:val="009E021B"/>
    <w:rsid w:val="009F2903"/>
    <w:rsid w:val="009F2F56"/>
    <w:rsid w:val="00A1741E"/>
    <w:rsid w:val="00A30119"/>
    <w:rsid w:val="00A46DA8"/>
    <w:rsid w:val="00AC1D15"/>
    <w:rsid w:val="00AF1B3A"/>
    <w:rsid w:val="00B17FF2"/>
    <w:rsid w:val="00B22E5F"/>
    <w:rsid w:val="00B52BC0"/>
    <w:rsid w:val="00BD7F8F"/>
    <w:rsid w:val="00C01041"/>
    <w:rsid w:val="00C014B0"/>
    <w:rsid w:val="00CA3AB8"/>
    <w:rsid w:val="00CD091B"/>
    <w:rsid w:val="00CD245D"/>
    <w:rsid w:val="00D052EF"/>
    <w:rsid w:val="00D056CD"/>
    <w:rsid w:val="00D07910"/>
    <w:rsid w:val="00D5101E"/>
    <w:rsid w:val="00DA0BAE"/>
    <w:rsid w:val="00DC0E05"/>
    <w:rsid w:val="00DF72F6"/>
    <w:rsid w:val="00E42784"/>
    <w:rsid w:val="00EB1241"/>
    <w:rsid w:val="00ED6AD9"/>
    <w:rsid w:val="00EE03E2"/>
    <w:rsid w:val="00F0672B"/>
    <w:rsid w:val="00F132DF"/>
    <w:rsid w:val="00F71271"/>
    <w:rsid w:val="00FE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2EF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pl-PL"/>
    </w:rPr>
  </w:style>
  <w:style w:type="paragraph" w:styleId="Nagwek4">
    <w:name w:val="heading 4"/>
    <w:basedOn w:val="Normalny"/>
    <w:next w:val="Normalny"/>
    <w:link w:val="Nagwek4Znak"/>
    <w:qFormat/>
    <w:rsid w:val="00D052EF"/>
    <w:pPr>
      <w:keepNext/>
      <w:shd w:val="clear" w:color="auto" w:fill="E0E0E0"/>
      <w:ind w:right="-567"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052EF"/>
    <w:pPr>
      <w:keepNext/>
      <w:shd w:val="clear" w:color="auto" w:fill="E0E0E0"/>
      <w:jc w:val="center"/>
      <w:outlineLvl w:val="4"/>
    </w:pPr>
    <w:rPr>
      <w:rFonts w:cs="Arial"/>
      <w:b/>
      <w:bCs/>
      <w:lang w:val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52E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052EF"/>
    <w:pPr>
      <w:keepNext/>
      <w:autoSpaceDE w:val="0"/>
      <w:autoSpaceDN w:val="0"/>
      <w:ind w:right="-567"/>
      <w:outlineLvl w:val="8"/>
    </w:pPr>
    <w:rPr>
      <w:rFonts w:cs="Arial"/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47680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8476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A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A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0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01E"/>
  </w:style>
  <w:style w:type="paragraph" w:styleId="Stopka">
    <w:name w:val="footer"/>
    <w:basedOn w:val="Normalny"/>
    <w:link w:val="StopkaZnak"/>
    <w:uiPriority w:val="99"/>
    <w:unhideWhenUsed/>
    <w:rsid w:val="00D510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01E"/>
  </w:style>
  <w:style w:type="table" w:styleId="Tabela-Siatka">
    <w:name w:val="Table Grid"/>
    <w:basedOn w:val="Standardowy"/>
    <w:uiPriority w:val="59"/>
    <w:rsid w:val="00DC0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C0E0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F2903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D052EF"/>
    <w:rPr>
      <w:rFonts w:ascii="Arial" w:eastAsia="Times New Roman" w:hAnsi="Arial" w:cs="Times New Roman"/>
      <w:b/>
      <w:bCs/>
      <w:sz w:val="24"/>
      <w:szCs w:val="24"/>
      <w:shd w:val="clear" w:color="auto" w:fill="E0E0E0"/>
    </w:rPr>
  </w:style>
  <w:style w:type="character" w:customStyle="1" w:styleId="Nagwek5Znak">
    <w:name w:val="Nagłówek 5 Znak"/>
    <w:basedOn w:val="Domylnaczcionkaakapitu"/>
    <w:link w:val="Nagwek5"/>
    <w:rsid w:val="00D052EF"/>
    <w:rPr>
      <w:rFonts w:ascii="Arial" w:eastAsia="Times New Roman" w:hAnsi="Arial" w:cs="Arial"/>
      <w:b/>
      <w:bCs/>
      <w:sz w:val="24"/>
      <w:szCs w:val="24"/>
      <w:shd w:val="clear" w:color="auto" w:fill="E0E0E0"/>
      <w:lang w:eastAsia="pl-PL"/>
    </w:rPr>
  </w:style>
  <w:style w:type="character" w:customStyle="1" w:styleId="Nagwek9Znak">
    <w:name w:val="Nagłówek 9 Znak"/>
    <w:basedOn w:val="Domylnaczcionkaakapitu"/>
    <w:link w:val="Nagwek9"/>
    <w:rsid w:val="00D052EF"/>
    <w:rPr>
      <w:rFonts w:ascii="Arial" w:eastAsia="Times New Roman" w:hAnsi="Arial" w:cs="Arial"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D052EF"/>
    <w:pPr>
      <w:autoSpaceDE w:val="0"/>
      <w:autoSpaceDN w:val="0"/>
    </w:pPr>
    <w:rPr>
      <w:rFonts w:cs="Arial"/>
      <w:i/>
      <w:iCs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D052E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052EF"/>
    <w:pPr>
      <w:autoSpaceDE w:val="0"/>
      <w:autoSpaceDN w:val="0"/>
      <w:ind w:right="-567"/>
      <w:jc w:val="both"/>
    </w:pPr>
    <w:rPr>
      <w:rFonts w:cs="Arial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D052E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052EF"/>
    <w:pPr>
      <w:autoSpaceDE w:val="0"/>
      <w:autoSpaceDN w:val="0"/>
      <w:ind w:left="705"/>
      <w:jc w:val="both"/>
    </w:pPr>
    <w:rPr>
      <w:rFonts w:cs="Arial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052E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awciebulet">
    <w:name w:val="awciebulet"/>
    <w:basedOn w:val="Normalny"/>
    <w:rsid w:val="00D052EF"/>
    <w:pPr>
      <w:numPr>
        <w:numId w:val="11"/>
      </w:numPr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52E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kpsiemiatycze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5B628-E62E-40F0-8612-827D8F8C8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Jolanta Sobesiuk</cp:lastModifiedBy>
  <cp:revision>3</cp:revision>
  <cp:lastPrinted>2020-08-20T16:06:00Z</cp:lastPrinted>
  <dcterms:created xsi:type="dcterms:W3CDTF">2020-09-01T09:34:00Z</dcterms:created>
  <dcterms:modified xsi:type="dcterms:W3CDTF">2020-09-01T09:37:00Z</dcterms:modified>
</cp:coreProperties>
</file>